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67" w:rsidRPr="005339E0" w:rsidRDefault="007B0833" w:rsidP="007B0833">
      <w:pPr>
        <w:widowControl/>
        <w:shd w:val="clear" w:color="auto" w:fill="FFFFFF"/>
        <w:spacing w:after="190"/>
        <w:jc w:val="center"/>
        <w:outlineLvl w:val="0"/>
        <w:rPr>
          <w:rFonts w:ascii="Microsoft YaHei UI" w:eastAsia="Microsoft YaHei UI" w:hAnsi="Microsoft YaHei UI" w:cs="宋体"/>
          <w:spacing w:val="7"/>
          <w:kern w:val="36"/>
          <w:sz w:val="24"/>
          <w:szCs w:val="30"/>
        </w:rPr>
      </w:pPr>
      <w:r w:rsidRPr="007B0833">
        <w:rPr>
          <w:rFonts w:ascii="Microsoft YaHei UI" w:eastAsia="Microsoft YaHei UI" w:hAnsi="Microsoft YaHei UI" w:cs="宋体" w:hint="eastAsia"/>
          <w:spacing w:val="7"/>
          <w:kern w:val="36"/>
          <w:sz w:val="30"/>
          <w:szCs w:val="30"/>
        </w:rPr>
        <w:t>关于天津市海河医院</w:t>
      </w:r>
      <w:r w:rsidR="005341D9">
        <w:rPr>
          <w:rFonts w:ascii="Microsoft YaHei UI" w:eastAsia="Microsoft YaHei UI" w:hAnsi="Microsoft YaHei UI" w:cs="宋体" w:hint="eastAsia"/>
          <w:spacing w:val="7"/>
          <w:kern w:val="36"/>
          <w:sz w:val="30"/>
          <w:szCs w:val="30"/>
        </w:rPr>
        <w:t>医疗设备</w:t>
      </w:r>
      <w:r w:rsidRPr="007B0833">
        <w:rPr>
          <w:rFonts w:ascii="Microsoft YaHei UI" w:eastAsia="Microsoft YaHei UI" w:hAnsi="Microsoft YaHei UI" w:cs="宋体" w:hint="eastAsia"/>
          <w:spacing w:val="7"/>
          <w:kern w:val="36"/>
          <w:sz w:val="30"/>
          <w:szCs w:val="30"/>
        </w:rPr>
        <w:t>采购意向的通知</w:t>
      </w:r>
      <w:r w:rsidR="00860A5D">
        <w:rPr>
          <w:rFonts w:ascii="Microsoft YaHei UI" w:eastAsia="Microsoft YaHei UI" w:hAnsi="Microsoft YaHei UI" w:cs="宋体" w:hint="eastAsia"/>
          <w:spacing w:val="7"/>
          <w:kern w:val="36"/>
          <w:sz w:val="30"/>
          <w:szCs w:val="30"/>
        </w:rPr>
        <w:t>（</w:t>
      </w:r>
      <w:r w:rsidR="00860A5D" w:rsidRPr="00E73868">
        <w:rPr>
          <w:rFonts w:ascii="Microsoft YaHei UI" w:eastAsia="Microsoft YaHei UI" w:hAnsi="Microsoft YaHei UI" w:cs="宋体" w:hint="eastAsia"/>
          <w:spacing w:val="7"/>
          <w:kern w:val="36"/>
          <w:sz w:val="30"/>
          <w:szCs w:val="30"/>
        </w:rPr>
        <w:t>2024年</w:t>
      </w:r>
      <w:r w:rsidR="005339E0" w:rsidRPr="00E73868">
        <w:rPr>
          <w:rFonts w:ascii="Microsoft YaHei UI" w:eastAsia="Microsoft YaHei UI" w:hAnsi="Microsoft YaHei UI" w:cs="宋体" w:hint="eastAsia"/>
          <w:spacing w:val="7"/>
          <w:kern w:val="36"/>
          <w:sz w:val="30"/>
          <w:szCs w:val="30"/>
        </w:rPr>
        <w:t>10</w:t>
      </w:r>
      <w:r w:rsidR="00860A5D" w:rsidRPr="00E73868">
        <w:rPr>
          <w:rFonts w:ascii="Microsoft YaHei UI" w:eastAsia="Microsoft YaHei UI" w:hAnsi="Microsoft YaHei UI" w:cs="宋体" w:hint="eastAsia"/>
          <w:spacing w:val="7"/>
          <w:kern w:val="36"/>
          <w:sz w:val="30"/>
          <w:szCs w:val="30"/>
        </w:rPr>
        <w:t>月）</w:t>
      </w:r>
    </w:p>
    <w:p w:rsidR="00640342" w:rsidRDefault="00640342" w:rsidP="007B0833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spacing w:val="7"/>
          <w:kern w:val="36"/>
          <w:sz w:val="24"/>
          <w:szCs w:val="24"/>
        </w:rPr>
      </w:pPr>
      <w:r w:rsidRPr="00745F12">
        <w:rPr>
          <w:rFonts w:ascii="宋体" w:eastAsia="宋体" w:hAnsi="宋体" w:cs="宋体" w:hint="eastAsia"/>
          <w:spacing w:val="7"/>
          <w:kern w:val="36"/>
          <w:sz w:val="24"/>
          <w:szCs w:val="24"/>
        </w:rPr>
        <w:t>需求内容</w:t>
      </w:r>
      <w:r>
        <w:rPr>
          <w:rFonts w:ascii="宋体" w:eastAsia="宋体" w:hAnsi="宋体" w:cs="宋体" w:hint="eastAsia"/>
          <w:spacing w:val="7"/>
          <w:kern w:val="36"/>
          <w:sz w:val="24"/>
          <w:szCs w:val="24"/>
        </w:rPr>
        <w:t>：</w:t>
      </w:r>
    </w:p>
    <w:p w:rsidR="007B0833" w:rsidRPr="0059504F" w:rsidRDefault="007B0833" w:rsidP="007B0833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spacing w:val="7"/>
          <w:kern w:val="36"/>
          <w:sz w:val="24"/>
          <w:szCs w:val="24"/>
        </w:rPr>
      </w:pPr>
      <w:r w:rsidRPr="0059504F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项目1：2024年天津市海河医院</w:t>
      </w:r>
      <w:r w:rsidR="00567F44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补充采购医疗设备</w:t>
      </w:r>
      <w:r w:rsidR="00D910C6" w:rsidRPr="0059504F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购置</w:t>
      </w:r>
      <w:r w:rsidRPr="0059504F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项目</w:t>
      </w:r>
    </w:p>
    <w:p w:rsidR="00567F44" w:rsidRDefault="005339E0" w:rsidP="00567F44">
      <w:pPr>
        <w:pStyle w:val="a5"/>
        <w:widowControl/>
        <w:numPr>
          <w:ilvl w:val="0"/>
          <w:numId w:val="3"/>
        </w:numPr>
        <w:shd w:val="clear" w:color="auto" w:fill="FFFFFF"/>
        <w:spacing w:after="190"/>
        <w:ind w:firstLineChars="0"/>
        <w:outlineLvl w:val="0"/>
        <w:rPr>
          <w:rFonts w:ascii="宋体" w:eastAsia="宋体" w:hAnsi="宋体" w:cs="宋体"/>
          <w:spacing w:val="7"/>
          <w:kern w:val="36"/>
          <w:sz w:val="24"/>
          <w:szCs w:val="24"/>
        </w:rPr>
      </w:pPr>
      <w:r>
        <w:rPr>
          <w:rFonts w:ascii="宋体" w:eastAsia="宋体" w:hAnsi="宋体" w:cs="宋体" w:hint="eastAsia"/>
          <w:spacing w:val="7"/>
          <w:kern w:val="36"/>
          <w:sz w:val="24"/>
          <w:szCs w:val="24"/>
        </w:rPr>
        <w:t>胃肠镜全自动清洗消毒机6台，预算54万元，需求国产产品</w:t>
      </w:r>
    </w:p>
    <w:p w:rsidR="005339E0" w:rsidRDefault="005339E0" w:rsidP="005339E0">
      <w:pPr>
        <w:pStyle w:val="a5"/>
        <w:widowControl/>
        <w:shd w:val="clear" w:color="auto" w:fill="FFFFFF"/>
        <w:spacing w:after="190"/>
        <w:ind w:left="360" w:firstLineChars="0" w:firstLine="0"/>
        <w:outlineLvl w:val="0"/>
        <w:rPr>
          <w:rFonts w:ascii="宋体" w:eastAsia="宋体" w:hAnsi="宋体" w:cs="宋体"/>
          <w:spacing w:val="7"/>
          <w:kern w:val="36"/>
          <w:sz w:val="24"/>
          <w:szCs w:val="24"/>
        </w:rPr>
      </w:pPr>
      <w:r>
        <w:rPr>
          <w:rFonts w:ascii="宋体" w:eastAsia="宋体" w:hAnsi="宋体" w:cs="宋体" w:hint="eastAsia"/>
          <w:spacing w:val="7"/>
          <w:kern w:val="36"/>
          <w:sz w:val="24"/>
          <w:szCs w:val="24"/>
        </w:rPr>
        <w:t>需求参数：①消毒剂使用量≤10L</w:t>
      </w:r>
    </w:p>
    <w:p w:rsidR="005339E0" w:rsidRDefault="005339E0" w:rsidP="005339E0">
      <w:pPr>
        <w:pStyle w:val="a5"/>
        <w:widowControl/>
        <w:shd w:val="clear" w:color="auto" w:fill="FFFFFF"/>
        <w:spacing w:after="190"/>
        <w:ind w:left="360" w:firstLineChars="0" w:firstLine="0"/>
        <w:outlineLvl w:val="0"/>
        <w:rPr>
          <w:rFonts w:ascii="宋体" w:eastAsia="宋体" w:hAnsi="宋体" w:cs="宋体"/>
          <w:spacing w:val="7"/>
          <w:kern w:val="36"/>
          <w:sz w:val="24"/>
          <w:szCs w:val="24"/>
        </w:rPr>
      </w:pPr>
      <w:r>
        <w:rPr>
          <w:rFonts w:ascii="宋体" w:eastAsia="宋体" w:hAnsi="宋体" w:cs="宋体" w:hint="eastAsia"/>
          <w:spacing w:val="7"/>
          <w:kern w:val="36"/>
          <w:sz w:val="24"/>
          <w:szCs w:val="24"/>
        </w:rPr>
        <w:t xml:space="preserve">          ②单缸</w:t>
      </w:r>
    </w:p>
    <w:p w:rsidR="005339E0" w:rsidRDefault="005339E0" w:rsidP="005339E0">
      <w:pPr>
        <w:pStyle w:val="a5"/>
        <w:widowControl/>
        <w:shd w:val="clear" w:color="auto" w:fill="FFFFFF"/>
        <w:spacing w:after="190"/>
        <w:ind w:left="360" w:firstLineChars="0" w:firstLine="0"/>
        <w:outlineLvl w:val="0"/>
        <w:rPr>
          <w:rFonts w:ascii="宋体" w:eastAsia="宋体" w:hAnsi="宋体" w:cs="宋体"/>
          <w:spacing w:val="7"/>
          <w:kern w:val="36"/>
          <w:sz w:val="24"/>
          <w:szCs w:val="24"/>
        </w:rPr>
      </w:pPr>
      <w:r>
        <w:rPr>
          <w:rFonts w:ascii="宋体" w:eastAsia="宋体" w:hAnsi="宋体" w:cs="宋体" w:hint="eastAsia"/>
          <w:spacing w:val="7"/>
          <w:kern w:val="36"/>
          <w:sz w:val="24"/>
          <w:szCs w:val="24"/>
        </w:rPr>
        <w:t xml:space="preserve">          ③浸泡式消毒,非喷淋式</w:t>
      </w:r>
    </w:p>
    <w:p w:rsidR="005339E0" w:rsidRDefault="005339E0" w:rsidP="005339E0">
      <w:pPr>
        <w:pStyle w:val="a5"/>
        <w:widowControl/>
        <w:shd w:val="clear" w:color="auto" w:fill="FFFFFF"/>
        <w:spacing w:after="190"/>
        <w:ind w:left="360" w:firstLineChars="0" w:firstLine="0"/>
        <w:outlineLvl w:val="0"/>
        <w:rPr>
          <w:rFonts w:ascii="宋体" w:eastAsia="宋体" w:hAnsi="宋体" w:cs="宋体"/>
          <w:spacing w:val="7"/>
          <w:kern w:val="36"/>
          <w:sz w:val="24"/>
          <w:szCs w:val="24"/>
        </w:rPr>
      </w:pPr>
      <w:r>
        <w:rPr>
          <w:rFonts w:ascii="宋体" w:eastAsia="宋体" w:hAnsi="宋体" w:cs="宋体" w:hint="eastAsia"/>
          <w:spacing w:val="7"/>
          <w:kern w:val="36"/>
          <w:sz w:val="24"/>
          <w:szCs w:val="24"/>
        </w:rPr>
        <w:t xml:space="preserve">          ④高水平消毒从开始到结束全流程≤15min</w:t>
      </w:r>
    </w:p>
    <w:p w:rsidR="00567F44" w:rsidRPr="00567F44" w:rsidRDefault="00567F44" w:rsidP="00567F44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spacing w:val="7"/>
          <w:kern w:val="36"/>
          <w:sz w:val="24"/>
          <w:szCs w:val="24"/>
        </w:rPr>
      </w:pPr>
      <w:r w:rsidRPr="00567F44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基本要求：</w:t>
      </w:r>
    </w:p>
    <w:p w:rsidR="009D72FD" w:rsidRDefault="005341D9" w:rsidP="005341D9">
      <w:pPr>
        <w:pStyle w:val="a5"/>
        <w:widowControl/>
        <w:numPr>
          <w:ilvl w:val="0"/>
          <w:numId w:val="2"/>
        </w:numPr>
        <w:shd w:val="clear" w:color="auto" w:fill="FFFFFF"/>
        <w:spacing w:after="190"/>
        <w:ind w:firstLineChars="0"/>
        <w:outlineLvl w:val="0"/>
        <w:rPr>
          <w:rFonts w:ascii="宋体" w:eastAsia="宋体" w:hAnsi="宋体" w:cs="宋体"/>
          <w:spacing w:val="7"/>
          <w:kern w:val="36"/>
          <w:sz w:val="24"/>
          <w:szCs w:val="24"/>
        </w:rPr>
      </w:pPr>
      <w:r w:rsidRPr="009D72FD">
        <w:rPr>
          <w:rFonts w:ascii="宋体" w:eastAsia="宋体" w:hAnsi="宋体" w:cs="宋体" w:hint="eastAsia"/>
          <w:spacing w:val="7"/>
          <w:kern w:val="36"/>
          <w:sz w:val="24"/>
          <w:szCs w:val="24"/>
        </w:rPr>
        <w:t>可提供天津市同等级三甲医院</w:t>
      </w:r>
      <w:r w:rsidR="009D72FD">
        <w:rPr>
          <w:rFonts w:ascii="宋体" w:eastAsia="宋体" w:hAnsi="宋体" w:cs="宋体" w:hint="eastAsia"/>
          <w:spacing w:val="7"/>
          <w:kern w:val="36"/>
          <w:sz w:val="24"/>
          <w:szCs w:val="24"/>
        </w:rPr>
        <w:t>推荐产品同型号的</w:t>
      </w:r>
      <w:r w:rsidRPr="009D72FD">
        <w:rPr>
          <w:rFonts w:ascii="宋体" w:eastAsia="宋体" w:hAnsi="宋体" w:cs="宋体" w:hint="eastAsia"/>
          <w:spacing w:val="7"/>
          <w:kern w:val="36"/>
          <w:sz w:val="24"/>
          <w:szCs w:val="24"/>
        </w:rPr>
        <w:t>采购合同</w:t>
      </w:r>
      <w:r w:rsidR="009D72FD" w:rsidRPr="009D72FD">
        <w:rPr>
          <w:rFonts w:ascii="宋体" w:eastAsia="宋体" w:hAnsi="宋体" w:cs="宋体" w:hint="eastAsia"/>
          <w:spacing w:val="7"/>
          <w:kern w:val="36"/>
          <w:sz w:val="24"/>
          <w:szCs w:val="24"/>
        </w:rPr>
        <w:t>或验收报告</w:t>
      </w:r>
    </w:p>
    <w:p w:rsidR="00247F17" w:rsidRPr="00247F17" w:rsidRDefault="005341D9" w:rsidP="00247F17">
      <w:pPr>
        <w:pStyle w:val="a5"/>
        <w:widowControl/>
        <w:numPr>
          <w:ilvl w:val="0"/>
          <w:numId w:val="2"/>
        </w:numPr>
        <w:shd w:val="clear" w:color="auto" w:fill="FFFFFF"/>
        <w:spacing w:after="190"/>
        <w:ind w:firstLineChars="0"/>
        <w:outlineLvl w:val="0"/>
        <w:rPr>
          <w:rFonts w:ascii="宋体" w:eastAsia="宋体" w:hAnsi="宋体" w:cs="宋体"/>
          <w:spacing w:val="7"/>
          <w:kern w:val="36"/>
          <w:sz w:val="24"/>
          <w:szCs w:val="24"/>
        </w:rPr>
      </w:pPr>
      <w:r w:rsidRPr="009D72FD">
        <w:rPr>
          <w:rFonts w:ascii="宋体" w:eastAsia="宋体" w:hAnsi="宋体" w:cs="宋体" w:hint="eastAsia"/>
          <w:spacing w:val="7"/>
          <w:kern w:val="36"/>
          <w:sz w:val="24"/>
          <w:szCs w:val="24"/>
        </w:rPr>
        <w:t>天津市内维修24小时内到达现场进行维修</w:t>
      </w:r>
    </w:p>
    <w:p w:rsidR="005341D9" w:rsidRPr="005341D9" w:rsidRDefault="005341D9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spacing w:val="7"/>
          <w:kern w:val="36"/>
          <w:sz w:val="24"/>
          <w:szCs w:val="24"/>
        </w:rPr>
      </w:pPr>
      <w:r w:rsidRPr="005341D9">
        <w:rPr>
          <w:rFonts w:ascii="宋体" w:eastAsia="宋体" w:hAnsi="宋体" w:cs="宋体" w:hint="eastAsia"/>
          <w:spacing w:val="7"/>
          <w:kern w:val="36"/>
          <w:sz w:val="24"/>
          <w:szCs w:val="24"/>
        </w:rPr>
        <w:t>报名要求：请供应商于2024年</w:t>
      </w:r>
      <w:r w:rsidR="005339E0">
        <w:rPr>
          <w:rFonts w:ascii="宋体" w:eastAsia="宋体" w:hAnsi="宋体" w:cs="宋体" w:hint="eastAsia"/>
          <w:spacing w:val="7"/>
          <w:kern w:val="36"/>
          <w:sz w:val="24"/>
          <w:szCs w:val="24"/>
        </w:rPr>
        <w:t>10</w:t>
      </w:r>
      <w:r w:rsidRPr="005341D9">
        <w:rPr>
          <w:rFonts w:ascii="宋体" w:eastAsia="宋体" w:hAnsi="宋体" w:cs="宋体" w:hint="eastAsia"/>
          <w:spacing w:val="7"/>
          <w:kern w:val="36"/>
          <w:sz w:val="24"/>
          <w:szCs w:val="24"/>
        </w:rPr>
        <w:t>月</w:t>
      </w:r>
      <w:r w:rsidR="005339E0">
        <w:rPr>
          <w:rFonts w:ascii="宋体" w:eastAsia="宋体" w:hAnsi="宋体" w:cs="宋体" w:hint="eastAsia"/>
          <w:spacing w:val="7"/>
          <w:kern w:val="36"/>
          <w:sz w:val="24"/>
          <w:szCs w:val="24"/>
        </w:rPr>
        <w:t>9</w:t>
      </w:r>
      <w:r w:rsidRPr="005341D9">
        <w:rPr>
          <w:rFonts w:ascii="宋体" w:eastAsia="宋体" w:hAnsi="宋体" w:cs="宋体" w:hint="eastAsia"/>
          <w:spacing w:val="7"/>
          <w:kern w:val="36"/>
          <w:sz w:val="24"/>
          <w:szCs w:val="24"/>
        </w:rPr>
        <w:t>日-</w:t>
      </w:r>
      <w:r w:rsidR="005339E0">
        <w:rPr>
          <w:rFonts w:ascii="宋体" w:eastAsia="宋体" w:hAnsi="宋体" w:cs="宋体" w:hint="eastAsia"/>
          <w:spacing w:val="7"/>
          <w:kern w:val="36"/>
          <w:sz w:val="24"/>
          <w:szCs w:val="24"/>
        </w:rPr>
        <w:t>10</w:t>
      </w:r>
      <w:r w:rsidRPr="005341D9">
        <w:rPr>
          <w:rFonts w:ascii="宋体" w:eastAsia="宋体" w:hAnsi="宋体" w:cs="宋体" w:hint="eastAsia"/>
          <w:spacing w:val="7"/>
          <w:kern w:val="36"/>
          <w:sz w:val="24"/>
          <w:szCs w:val="24"/>
        </w:rPr>
        <w:t>月</w:t>
      </w:r>
      <w:r w:rsidR="005339E0">
        <w:rPr>
          <w:rFonts w:ascii="宋体" w:eastAsia="宋体" w:hAnsi="宋体" w:cs="宋体" w:hint="eastAsia"/>
          <w:spacing w:val="7"/>
          <w:kern w:val="36"/>
          <w:sz w:val="24"/>
          <w:szCs w:val="24"/>
        </w:rPr>
        <w:t>1</w:t>
      </w:r>
      <w:r w:rsidR="00567F44">
        <w:rPr>
          <w:rFonts w:ascii="宋体" w:eastAsia="宋体" w:hAnsi="宋体" w:cs="宋体" w:hint="eastAsia"/>
          <w:spacing w:val="7"/>
          <w:kern w:val="36"/>
          <w:sz w:val="24"/>
          <w:szCs w:val="24"/>
        </w:rPr>
        <w:t>5</w:t>
      </w:r>
      <w:r w:rsidRPr="005341D9">
        <w:rPr>
          <w:rFonts w:ascii="宋体" w:eastAsia="宋体" w:hAnsi="宋体" w:cs="宋体" w:hint="eastAsia"/>
          <w:spacing w:val="7"/>
          <w:kern w:val="36"/>
          <w:sz w:val="24"/>
          <w:szCs w:val="24"/>
        </w:rPr>
        <w:t>日</w:t>
      </w:r>
      <w:r w:rsidR="00B46DA4">
        <w:rPr>
          <w:rFonts w:ascii="宋体" w:eastAsia="宋体" w:hAnsi="宋体" w:cs="宋体" w:hint="eastAsia"/>
          <w:spacing w:val="7"/>
          <w:kern w:val="36"/>
          <w:sz w:val="24"/>
          <w:szCs w:val="24"/>
        </w:rPr>
        <w:t>8:30-12:00</w:t>
      </w:r>
      <w:r w:rsidRPr="005341D9">
        <w:rPr>
          <w:rFonts w:ascii="宋体" w:eastAsia="宋体" w:hAnsi="宋体" w:cs="宋体" w:hint="eastAsia"/>
          <w:spacing w:val="7"/>
          <w:kern w:val="36"/>
          <w:sz w:val="24"/>
          <w:szCs w:val="24"/>
        </w:rPr>
        <w:t>电话报名，逾期自动截止。</w:t>
      </w:r>
    </w:p>
    <w:p w:rsidR="005341D9" w:rsidRPr="005341D9" w:rsidRDefault="005341D9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color w:val="FF0000"/>
          <w:spacing w:val="7"/>
          <w:kern w:val="36"/>
          <w:sz w:val="24"/>
          <w:szCs w:val="24"/>
        </w:rPr>
      </w:pPr>
      <w:r w:rsidRPr="005341D9">
        <w:rPr>
          <w:rFonts w:ascii="宋体" w:eastAsia="宋体" w:hAnsi="宋体" w:cs="宋体" w:hint="eastAsia"/>
          <w:color w:val="FF0000"/>
          <w:spacing w:val="7"/>
          <w:kern w:val="36"/>
          <w:sz w:val="24"/>
          <w:szCs w:val="24"/>
        </w:rPr>
        <w:t>报名截止：报名满</w:t>
      </w:r>
      <w:r w:rsidR="009D72FD">
        <w:rPr>
          <w:rFonts w:ascii="宋体" w:eastAsia="宋体" w:hAnsi="宋体" w:cs="宋体" w:hint="eastAsia"/>
          <w:color w:val="FF0000"/>
          <w:spacing w:val="7"/>
          <w:kern w:val="36"/>
          <w:sz w:val="24"/>
          <w:szCs w:val="24"/>
        </w:rPr>
        <w:t>3</w:t>
      </w:r>
      <w:r w:rsidRPr="005341D9">
        <w:rPr>
          <w:rFonts w:ascii="宋体" w:eastAsia="宋体" w:hAnsi="宋体" w:cs="宋体" w:hint="eastAsia"/>
          <w:color w:val="FF0000"/>
          <w:spacing w:val="7"/>
          <w:kern w:val="36"/>
          <w:sz w:val="24"/>
          <w:szCs w:val="24"/>
        </w:rPr>
        <w:t>家截止报名</w:t>
      </w:r>
    </w:p>
    <w:p w:rsidR="005341D9" w:rsidRPr="005341D9" w:rsidRDefault="005341D9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spacing w:val="7"/>
          <w:kern w:val="36"/>
          <w:sz w:val="24"/>
          <w:szCs w:val="24"/>
        </w:rPr>
      </w:pPr>
      <w:r w:rsidRPr="005341D9">
        <w:rPr>
          <w:rFonts w:ascii="宋体" w:eastAsia="宋体" w:hAnsi="宋体" w:cs="宋体" w:hint="eastAsia"/>
          <w:spacing w:val="7"/>
          <w:kern w:val="36"/>
          <w:sz w:val="24"/>
          <w:szCs w:val="24"/>
        </w:rPr>
        <w:t>联系人：刘老师 58830092</w:t>
      </w:r>
      <w:r w:rsidR="00B46DA4">
        <w:rPr>
          <w:rFonts w:ascii="宋体" w:eastAsia="宋体" w:hAnsi="宋体" w:cs="宋体" w:hint="eastAsia"/>
          <w:spacing w:val="7"/>
          <w:kern w:val="36"/>
          <w:sz w:val="24"/>
          <w:szCs w:val="24"/>
        </w:rPr>
        <w:t xml:space="preserve"> </w:t>
      </w:r>
    </w:p>
    <w:p w:rsidR="005341D9" w:rsidRPr="005341D9" w:rsidRDefault="005341D9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spacing w:val="7"/>
          <w:kern w:val="36"/>
          <w:sz w:val="24"/>
          <w:szCs w:val="24"/>
        </w:rPr>
      </w:pPr>
      <w:r w:rsidRPr="005341D9">
        <w:rPr>
          <w:rFonts w:ascii="宋体" w:eastAsia="宋体" w:hAnsi="宋体" w:cs="宋体" w:hint="eastAsia"/>
          <w:spacing w:val="7"/>
          <w:kern w:val="36"/>
          <w:sz w:val="24"/>
          <w:szCs w:val="24"/>
        </w:rPr>
        <w:t>注意事项：论证时间及内容具体通知，本次报名不作为最终论证项目入围承诺，禁止私自进入科室宣传产品，否则取消投标资格。</w:t>
      </w:r>
    </w:p>
    <w:sectPr w:rsidR="005341D9" w:rsidRPr="005341D9" w:rsidSect="00CB5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A25" w:rsidRDefault="00C14A25" w:rsidP="007B0833">
      <w:r>
        <w:separator/>
      </w:r>
    </w:p>
  </w:endnote>
  <w:endnote w:type="continuationSeparator" w:id="0">
    <w:p w:rsidR="00C14A25" w:rsidRDefault="00C14A25" w:rsidP="007B0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A25" w:rsidRDefault="00C14A25" w:rsidP="007B0833">
      <w:r>
        <w:separator/>
      </w:r>
    </w:p>
  </w:footnote>
  <w:footnote w:type="continuationSeparator" w:id="0">
    <w:p w:rsidR="00C14A25" w:rsidRDefault="00C14A25" w:rsidP="007B08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0246B"/>
    <w:multiLevelType w:val="hybridMultilevel"/>
    <w:tmpl w:val="97623058"/>
    <w:lvl w:ilvl="0" w:tplc="0018EA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22337A"/>
    <w:multiLevelType w:val="hybridMultilevel"/>
    <w:tmpl w:val="3BEC368E"/>
    <w:lvl w:ilvl="0" w:tplc="11682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E622AA2"/>
    <w:multiLevelType w:val="hybridMultilevel"/>
    <w:tmpl w:val="F9C495B2"/>
    <w:lvl w:ilvl="0" w:tplc="0CD6E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5E84B3E"/>
    <w:multiLevelType w:val="hybridMultilevel"/>
    <w:tmpl w:val="2818A5C0"/>
    <w:lvl w:ilvl="0" w:tplc="73C27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7852F88"/>
    <w:multiLevelType w:val="hybridMultilevel"/>
    <w:tmpl w:val="B4E8CA86"/>
    <w:lvl w:ilvl="0" w:tplc="11682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908354D"/>
    <w:multiLevelType w:val="hybridMultilevel"/>
    <w:tmpl w:val="B4E8CA86"/>
    <w:lvl w:ilvl="0" w:tplc="11682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FD04286"/>
    <w:multiLevelType w:val="hybridMultilevel"/>
    <w:tmpl w:val="2A068636"/>
    <w:lvl w:ilvl="0" w:tplc="971EF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0833"/>
    <w:rsid w:val="000A2A49"/>
    <w:rsid w:val="00111260"/>
    <w:rsid w:val="001850CD"/>
    <w:rsid w:val="001F506F"/>
    <w:rsid w:val="00247F17"/>
    <w:rsid w:val="002A5BEB"/>
    <w:rsid w:val="002B1472"/>
    <w:rsid w:val="003C7C01"/>
    <w:rsid w:val="003F67C7"/>
    <w:rsid w:val="0047140E"/>
    <w:rsid w:val="004F134A"/>
    <w:rsid w:val="00503611"/>
    <w:rsid w:val="00526072"/>
    <w:rsid w:val="005339E0"/>
    <w:rsid w:val="005341D9"/>
    <w:rsid w:val="00537039"/>
    <w:rsid w:val="00552109"/>
    <w:rsid w:val="00567F44"/>
    <w:rsid w:val="005758A3"/>
    <w:rsid w:val="0059504F"/>
    <w:rsid w:val="005F4E24"/>
    <w:rsid w:val="00613ABB"/>
    <w:rsid w:val="006151BF"/>
    <w:rsid w:val="00640342"/>
    <w:rsid w:val="00641D36"/>
    <w:rsid w:val="00657921"/>
    <w:rsid w:val="00685C27"/>
    <w:rsid w:val="006901FD"/>
    <w:rsid w:val="00694056"/>
    <w:rsid w:val="00697E17"/>
    <w:rsid w:val="006B28D8"/>
    <w:rsid w:val="00712B07"/>
    <w:rsid w:val="00745F12"/>
    <w:rsid w:val="007B0833"/>
    <w:rsid w:val="007D2051"/>
    <w:rsid w:val="00824BED"/>
    <w:rsid w:val="008606D8"/>
    <w:rsid w:val="00860A5D"/>
    <w:rsid w:val="008A2004"/>
    <w:rsid w:val="008B216F"/>
    <w:rsid w:val="00993937"/>
    <w:rsid w:val="009D0EE4"/>
    <w:rsid w:val="009D72FD"/>
    <w:rsid w:val="009F10B2"/>
    <w:rsid w:val="00A70387"/>
    <w:rsid w:val="00B1025E"/>
    <w:rsid w:val="00B46DA4"/>
    <w:rsid w:val="00BA2F3F"/>
    <w:rsid w:val="00BA5436"/>
    <w:rsid w:val="00BA6EEB"/>
    <w:rsid w:val="00C07A31"/>
    <w:rsid w:val="00C14A25"/>
    <w:rsid w:val="00C14C5F"/>
    <w:rsid w:val="00C82905"/>
    <w:rsid w:val="00C957F8"/>
    <w:rsid w:val="00CB45C6"/>
    <w:rsid w:val="00CB5467"/>
    <w:rsid w:val="00CC1F46"/>
    <w:rsid w:val="00CE77CB"/>
    <w:rsid w:val="00D00D23"/>
    <w:rsid w:val="00D910C6"/>
    <w:rsid w:val="00DF07F6"/>
    <w:rsid w:val="00E07CA7"/>
    <w:rsid w:val="00E73868"/>
    <w:rsid w:val="00E83B82"/>
    <w:rsid w:val="00E87A8A"/>
    <w:rsid w:val="00E9285A"/>
    <w:rsid w:val="00EA0BFC"/>
    <w:rsid w:val="00F0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6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B083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0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08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0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083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B0833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745F1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13</cp:revision>
  <dcterms:created xsi:type="dcterms:W3CDTF">2024-07-05T08:17:00Z</dcterms:created>
  <dcterms:modified xsi:type="dcterms:W3CDTF">2024-10-09T02:58:00Z</dcterms:modified>
</cp:coreProperties>
</file>